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BF5E3" w14:textId="77777777" w:rsidR="00020DC4" w:rsidRPr="00020DC4" w:rsidRDefault="00020DC4" w:rsidP="000B54BA">
      <w:pPr>
        <w:ind w:firstLine="397"/>
        <w:rPr>
          <w:sz w:val="24"/>
          <w:szCs w:val="24"/>
        </w:rPr>
      </w:pPr>
    </w:p>
    <w:p w14:paraId="68B4CDEB" w14:textId="77777777" w:rsidR="005D424C" w:rsidRPr="005D424C" w:rsidRDefault="00D6397A" w:rsidP="000B54BA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 w:rsidRPr="00D6397A">
        <w:rPr>
          <w:rFonts w:ascii="Times New Roman" w:hAnsi="Times New Roman"/>
          <w:b/>
          <w:color w:val="B27B0E"/>
          <w:sz w:val="28"/>
          <w:szCs w:val="24"/>
        </w:rPr>
        <w:t>A pehelyruha</w:t>
      </w:r>
      <w:r>
        <w:rPr>
          <w:rFonts w:ascii="Times New Roman" w:hAnsi="Times New Roman"/>
          <w:b/>
          <w:color w:val="B27B0E"/>
          <w:sz w:val="28"/>
          <w:szCs w:val="24"/>
        </w:rPr>
        <w:t xml:space="preserve"> </w:t>
      </w:r>
      <w:r w:rsidRPr="00D6397A">
        <w:rPr>
          <w:rFonts w:ascii="Times New Roman" w:hAnsi="Times New Roman"/>
          <w:i/>
          <w:color w:val="B27B0E"/>
          <w:sz w:val="28"/>
          <w:szCs w:val="24"/>
        </w:rPr>
        <w:t>– japán népmese</w:t>
      </w:r>
    </w:p>
    <w:p w14:paraId="7B4CA302" w14:textId="77777777" w:rsidR="003A6B42" w:rsidRDefault="003A6B42" w:rsidP="000B54B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16807B" w14:textId="77777777" w:rsidR="00D6397A" w:rsidRPr="00D6397A" w:rsidRDefault="00D6397A" w:rsidP="000B54BA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6397A">
        <w:rPr>
          <w:rFonts w:ascii="Times New Roman" w:hAnsi="Times New Roman"/>
          <w:color w:val="000000"/>
          <w:sz w:val="24"/>
          <w:szCs w:val="24"/>
        </w:rPr>
        <w:t>Mivóban</w:t>
      </w:r>
      <w:proofErr w:type="spellEnd"/>
      <w:r w:rsidRPr="00D6397A">
        <w:rPr>
          <w:rFonts w:ascii="Times New Roman" w:hAnsi="Times New Roman"/>
          <w:color w:val="000000"/>
          <w:sz w:val="24"/>
          <w:szCs w:val="24"/>
        </w:rPr>
        <w:t xml:space="preserve">, a </w:t>
      </w:r>
      <w:proofErr w:type="spellStart"/>
      <w:r w:rsidRPr="00D6397A">
        <w:rPr>
          <w:rFonts w:ascii="Times New Roman" w:hAnsi="Times New Roman"/>
          <w:color w:val="000000"/>
          <w:sz w:val="24"/>
          <w:szCs w:val="24"/>
        </w:rPr>
        <w:t>Szuruga</w:t>
      </w:r>
      <w:proofErr w:type="spellEnd"/>
      <w:r w:rsidR="00E6098B">
        <w:rPr>
          <w:rFonts w:ascii="Times New Roman" w:hAnsi="Times New Roman"/>
          <w:color w:val="000000"/>
          <w:sz w:val="24"/>
          <w:szCs w:val="24"/>
        </w:rPr>
        <w:t xml:space="preserve"> folyó partján élt egyszer egy</w:t>
      </w:r>
      <w:r w:rsidRPr="00D6397A">
        <w:rPr>
          <w:rFonts w:ascii="Times New Roman" w:hAnsi="Times New Roman"/>
          <w:color w:val="000000"/>
          <w:sz w:val="24"/>
          <w:szCs w:val="24"/>
        </w:rPr>
        <w:t xml:space="preserve"> halászember. Egy nap nagyon kifáradt a munkában, s lefeküdt a part egy pázsitos helyén, amikor egyszerre tündöklő szép ruhát v</w:t>
      </w:r>
      <w:r w:rsidR="00E6098B">
        <w:rPr>
          <w:rFonts w:ascii="Times New Roman" w:hAnsi="Times New Roman"/>
          <w:color w:val="000000"/>
          <w:sz w:val="24"/>
          <w:szCs w:val="24"/>
        </w:rPr>
        <w:t>ett észre, amely vakítóan fehér</w:t>
      </w:r>
      <w:r w:rsidRPr="00D6397A">
        <w:rPr>
          <w:rFonts w:ascii="Times New Roman" w:hAnsi="Times New Roman"/>
          <w:color w:val="000000"/>
          <w:sz w:val="24"/>
          <w:szCs w:val="24"/>
        </w:rPr>
        <w:t>lett a szemébe. Csodálatos ruha volt, finom, áttetsző, a legkönnyebb pehelyből. – A csodaruha vállain pedig két hófehér szárny függött. – Kíváncsian emelte föl a halász a pehelyruhát, s úgy gondolta, hogy majd hazaviszi, amikor hirtelen tündérszép leányka termett előtte, s hangos sírással kérte vissza tőle a ruhát. A halászember eleinte hallani sem akart arról, hogy ő megváljon a ritka zsákmánytól, de a leányka könnyes szemmel mondta el neki, hogy ő tündérleány és nem mehet vissza tündérek közé mindaddig, míg vissza nem kapja a pehelyruhát, melyet azért vetett le, hogy megfürödhessék a folyó vizében.</w:t>
      </w:r>
    </w:p>
    <w:p w14:paraId="684BD928" w14:textId="0CC225E3" w:rsidR="00D6397A" w:rsidRPr="00D6397A" w:rsidRDefault="00D6397A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D6397A">
        <w:rPr>
          <w:rFonts w:ascii="Times New Roman" w:hAnsi="Times New Roman"/>
          <w:color w:val="000000"/>
          <w:sz w:val="24"/>
          <w:szCs w:val="24"/>
        </w:rPr>
        <w:t>Sírása és panasza végül meghatotta a halászt, aki így szólt:</w:t>
      </w:r>
    </w:p>
    <w:p w14:paraId="40D6B1A4" w14:textId="77E24AA8" w:rsidR="00D6397A" w:rsidRPr="00D6397A" w:rsidRDefault="00E819FD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Jól van, hát visszaadom a ruhádat, de csak úgy, ha eljárod előttem a tündértáncot, mellyel ti, tündérek fölemelkedtek a felhőkig.</w:t>
      </w:r>
    </w:p>
    <w:p w14:paraId="0769BFD1" w14:textId="0F343229" w:rsidR="00D6397A" w:rsidRPr="00D6397A" w:rsidRDefault="00D6397A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D6397A">
        <w:rPr>
          <w:rFonts w:ascii="Times New Roman" w:hAnsi="Times New Roman"/>
          <w:color w:val="000000"/>
          <w:sz w:val="24"/>
          <w:szCs w:val="24"/>
        </w:rPr>
        <w:t>A tündérleány így felelt:</w:t>
      </w:r>
    </w:p>
    <w:p w14:paraId="7EF0633A" w14:textId="0A3AFF2F" w:rsidR="00D6397A" w:rsidRPr="00D6397A" w:rsidRDefault="00E819FD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Legyen meg a kívánságod. Add ide a ruhámat, és azonnal meglátod a táncot.</w:t>
      </w:r>
    </w:p>
    <w:p w14:paraId="671BB203" w14:textId="60750750" w:rsidR="00D6397A" w:rsidRPr="00D6397A" w:rsidRDefault="00D6397A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D6397A">
        <w:rPr>
          <w:rFonts w:ascii="Times New Roman" w:hAnsi="Times New Roman"/>
          <w:color w:val="000000"/>
          <w:sz w:val="24"/>
          <w:szCs w:val="24"/>
        </w:rPr>
        <w:t>A halász gondolkodóba esett és aztán így szólt:</w:t>
      </w:r>
    </w:p>
    <w:p w14:paraId="2C89065E" w14:textId="3941F6EF" w:rsidR="00D6397A" w:rsidRPr="00D6397A" w:rsidRDefault="00E819FD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Nem</w:t>
      </w:r>
      <w:r w:rsidR="00E6098B">
        <w:rPr>
          <w:rFonts w:ascii="Times New Roman" w:hAnsi="Times New Roman"/>
          <w:color w:val="000000"/>
          <w:sz w:val="24"/>
          <w:szCs w:val="24"/>
        </w:rPr>
        <w:t>,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előbb táncolj</w:t>
      </w:r>
      <w:r w:rsidR="00E6098B">
        <w:rPr>
          <w:rFonts w:ascii="Times New Roman" w:hAnsi="Times New Roman"/>
          <w:color w:val="000000"/>
          <w:sz w:val="24"/>
          <w:szCs w:val="24"/>
        </w:rPr>
        <w:t>,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s aztán kapod meg a ruhádat.</w:t>
      </w:r>
    </w:p>
    <w:p w14:paraId="1FC5FF7E" w14:textId="04A67FA7" w:rsidR="00D6397A" w:rsidRPr="00D6397A" w:rsidRDefault="00D6397A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D6397A">
        <w:rPr>
          <w:rFonts w:ascii="Times New Roman" w:hAnsi="Times New Roman"/>
          <w:color w:val="000000"/>
          <w:sz w:val="24"/>
          <w:szCs w:val="24"/>
        </w:rPr>
        <w:t>A tündérleány erre haragosan mondta:</w:t>
      </w:r>
    </w:p>
    <w:p w14:paraId="09E75939" w14:textId="67F0C27C" w:rsidR="00D6397A" w:rsidRPr="00D6397A" w:rsidRDefault="00E819FD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–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Szégyelld magad, hogy kételkedsz egy tündér szavá</w:t>
      </w:r>
      <w:r w:rsidR="00E6098B">
        <w:rPr>
          <w:rFonts w:ascii="Times New Roman" w:hAnsi="Times New Roman"/>
          <w:color w:val="000000"/>
          <w:sz w:val="24"/>
          <w:szCs w:val="24"/>
        </w:rPr>
        <w:t>ban!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Hiszen a ruhám nélkül nem tudok táncolni. Anélkül csak olyan vagyok, mint a földi leányok. Add id</w:t>
      </w:r>
      <w:r w:rsidR="00E6098B">
        <w:rPr>
          <w:rFonts w:ascii="Times New Roman" w:hAnsi="Times New Roman"/>
          <w:color w:val="000000"/>
          <w:sz w:val="24"/>
          <w:szCs w:val="24"/>
        </w:rPr>
        <w:t>e gyorsan és nem fogod megbánni!</w:t>
      </w:r>
      <w:r w:rsidR="00D6397A" w:rsidRPr="00D6397A">
        <w:rPr>
          <w:rFonts w:ascii="Times New Roman" w:hAnsi="Times New Roman"/>
          <w:color w:val="000000"/>
          <w:sz w:val="24"/>
          <w:szCs w:val="24"/>
        </w:rPr>
        <w:t xml:space="preserve"> Te úgy sem veheted hasznát.</w:t>
      </w:r>
    </w:p>
    <w:p w14:paraId="0B568806" w14:textId="027BD940" w:rsidR="00D6397A" w:rsidRPr="00D6397A" w:rsidRDefault="00D6397A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D6397A">
        <w:rPr>
          <w:rFonts w:ascii="Times New Roman" w:hAnsi="Times New Roman"/>
          <w:color w:val="000000"/>
          <w:sz w:val="24"/>
          <w:szCs w:val="24"/>
        </w:rPr>
        <w:t xml:space="preserve">A halász </w:t>
      </w:r>
      <w:proofErr w:type="spellStart"/>
      <w:r w:rsidRPr="00D6397A">
        <w:rPr>
          <w:rFonts w:ascii="Times New Roman" w:hAnsi="Times New Roman"/>
          <w:color w:val="000000"/>
          <w:sz w:val="24"/>
          <w:szCs w:val="24"/>
        </w:rPr>
        <w:t>megszégyenülten</w:t>
      </w:r>
      <w:proofErr w:type="spellEnd"/>
      <w:r w:rsidRPr="00D6397A">
        <w:rPr>
          <w:rFonts w:ascii="Times New Roman" w:hAnsi="Times New Roman"/>
          <w:color w:val="000000"/>
          <w:sz w:val="24"/>
          <w:szCs w:val="24"/>
        </w:rPr>
        <w:t xml:space="preserve"> adta oda a ru</w:t>
      </w:r>
      <w:r w:rsidR="00E6098B">
        <w:rPr>
          <w:rFonts w:ascii="Times New Roman" w:hAnsi="Times New Roman"/>
          <w:color w:val="000000"/>
          <w:sz w:val="24"/>
          <w:szCs w:val="24"/>
        </w:rPr>
        <w:t>hát, a tündér egy szempillantás</w:t>
      </w:r>
      <w:r w:rsidRPr="00D6397A">
        <w:rPr>
          <w:rFonts w:ascii="Times New Roman" w:hAnsi="Times New Roman"/>
          <w:color w:val="000000"/>
          <w:sz w:val="24"/>
          <w:szCs w:val="24"/>
        </w:rPr>
        <w:t xml:space="preserve"> alatt fölvette</w:t>
      </w:r>
      <w:r w:rsidR="00E6098B">
        <w:rPr>
          <w:rFonts w:ascii="Times New Roman" w:hAnsi="Times New Roman"/>
          <w:color w:val="000000"/>
          <w:sz w:val="24"/>
          <w:szCs w:val="24"/>
        </w:rPr>
        <w:t>,</w:t>
      </w:r>
      <w:r w:rsidRPr="00D6397A">
        <w:rPr>
          <w:rFonts w:ascii="Times New Roman" w:hAnsi="Times New Roman"/>
          <w:color w:val="000000"/>
          <w:sz w:val="24"/>
          <w:szCs w:val="24"/>
        </w:rPr>
        <w:t xml:space="preserve"> s gyönyörű táncot lejtett el a bámuló halász előtt.</w:t>
      </w:r>
    </w:p>
    <w:p w14:paraId="11ACF705" w14:textId="644A2CD6" w:rsidR="005D424C" w:rsidRPr="00020DC4" w:rsidRDefault="00D6397A" w:rsidP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D6397A">
        <w:rPr>
          <w:rFonts w:ascii="Times New Roman" w:hAnsi="Times New Roman"/>
          <w:color w:val="000000"/>
          <w:sz w:val="24"/>
          <w:szCs w:val="24"/>
        </w:rPr>
        <w:t>Hozzá oly csodaszépen énekelt, hogy a halász egészen beleszédült</w:t>
      </w:r>
      <w:r w:rsidR="00E6098B">
        <w:rPr>
          <w:rFonts w:ascii="Times New Roman" w:hAnsi="Times New Roman"/>
          <w:color w:val="000000"/>
          <w:sz w:val="24"/>
          <w:szCs w:val="24"/>
        </w:rPr>
        <w:t>,</w:t>
      </w:r>
      <w:r w:rsidRPr="00D6397A">
        <w:rPr>
          <w:rFonts w:ascii="Times New Roman" w:hAnsi="Times New Roman"/>
          <w:color w:val="000000"/>
          <w:sz w:val="24"/>
          <w:szCs w:val="24"/>
        </w:rPr>
        <w:t xml:space="preserve"> s azt sem tudta</w:t>
      </w:r>
      <w:r w:rsidR="00E6098B">
        <w:rPr>
          <w:rFonts w:ascii="Times New Roman" w:hAnsi="Times New Roman"/>
          <w:color w:val="000000"/>
          <w:sz w:val="24"/>
          <w:szCs w:val="24"/>
        </w:rPr>
        <w:t>,</w:t>
      </w:r>
      <w:r w:rsidRPr="00D6397A">
        <w:rPr>
          <w:rFonts w:ascii="Times New Roman" w:hAnsi="Times New Roman"/>
          <w:color w:val="000000"/>
          <w:sz w:val="24"/>
          <w:szCs w:val="24"/>
        </w:rPr>
        <w:t xml:space="preserve"> mi történik vele: ébren van-e, vagy csak álmodik. És a tündér csak szállt, szállt mind magasabbra, míg végre egy fehér bárányfelhő mögött eltűnt.</w:t>
      </w:r>
    </w:p>
    <w:p w14:paraId="622596D1" w14:textId="77777777" w:rsidR="000B54BA" w:rsidRPr="00020DC4" w:rsidRDefault="000B54BA">
      <w:pPr>
        <w:spacing w:after="0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0B54BA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EC957" w14:textId="77777777" w:rsidR="00957FAA" w:rsidRDefault="00957FAA" w:rsidP="00020DC4">
      <w:pPr>
        <w:spacing w:after="0" w:line="240" w:lineRule="auto"/>
      </w:pPr>
      <w:r>
        <w:separator/>
      </w:r>
    </w:p>
  </w:endnote>
  <w:endnote w:type="continuationSeparator" w:id="0">
    <w:p w14:paraId="53D6C45A" w14:textId="77777777" w:rsidR="00957FAA" w:rsidRDefault="00957FAA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F1859" w14:textId="77777777"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8691453"/>
      <w:docPartObj>
        <w:docPartGallery w:val="Page Numbers (Bottom of Page)"/>
        <w:docPartUnique/>
      </w:docPartObj>
    </w:sdtPr>
    <w:sdtEndPr/>
    <w:sdtContent>
      <w:p w14:paraId="37CDDA10" w14:textId="77777777"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31E706BF" wp14:editId="06FA940C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60E4ED9" wp14:editId="7DF3C766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E6098B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818B2" w14:textId="77777777"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79CB4" w14:textId="77777777" w:rsidR="00957FAA" w:rsidRDefault="00957FAA" w:rsidP="00020DC4">
      <w:pPr>
        <w:spacing w:after="0" w:line="240" w:lineRule="auto"/>
      </w:pPr>
      <w:r>
        <w:separator/>
      </w:r>
    </w:p>
  </w:footnote>
  <w:footnote w:type="continuationSeparator" w:id="0">
    <w:p w14:paraId="03352762" w14:textId="77777777" w:rsidR="00957FAA" w:rsidRDefault="00957FAA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637F0" w14:textId="77777777"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CDBA" w14:textId="77777777"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 wp14:anchorId="445D7D9C" wp14:editId="51A8A277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4D6D8313" wp14:editId="7D4A538E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14:paraId="7FC933C1" w14:textId="77777777"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745EC1" wp14:editId="3663E8CE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0C748" w14:textId="77777777"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DC4"/>
    <w:rsid w:val="00020DC4"/>
    <w:rsid w:val="000B54BA"/>
    <w:rsid w:val="00217E90"/>
    <w:rsid w:val="00287324"/>
    <w:rsid w:val="00367DCA"/>
    <w:rsid w:val="003A6B42"/>
    <w:rsid w:val="004C5B4C"/>
    <w:rsid w:val="004D12C1"/>
    <w:rsid w:val="005118E8"/>
    <w:rsid w:val="005D424C"/>
    <w:rsid w:val="006241D0"/>
    <w:rsid w:val="00671B53"/>
    <w:rsid w:val="007036C6"/>
    <w:rsid w:val="008141A9"/>
    <w:rsid w:val="00853848"/>
    <w:rsid w:val="00947F39"/>
    <w:rsid w:val="00957FAA"/>
    <w:rsid w:val="009C158A"/>
    <w:rsid w:val="00AB21A6"/>
    <w:rsid w:val="00B30A27"/>
    <w:rsid w:val="00C43E75"/>
    <w:rsid w:val="00D40920"/>
    <w:rsid w:val="00D6397A"/>
    <w:rsid w:val="00E20114"/>
    <w:rsid w:val="00E6098B"/>
    <w:rsid w:val="00E819FD"/>
    <w:rsid w:val="00E84C78"/>
    <w:rsid w:val="00EE54BC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7CC95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Zsolt Miklya</cp:lastModifiedBy>
  <cp:revision>4</cp:revision>
  <cp:lastPrinted>2020-07-15T13:28:00Z</cp:lastPrinted>
  <dcterms:created xsi:type="dcterms:W3CDTF">2020-08-21T09:02:00Z</dcterms:created>
  <dcterms:modified xsi:type="dcterms:W3CDTF">2020-08-21T14:25:00Z</dcterms:modified>
</cp:coreProperties>
</file>