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2B7D50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2B7D50">
        <w:rPr>
          <w:rFonts w:ascii="Times New Roman" w:hAnsi="Times New Roman"/>
          <w:i/>
          <w:color w:val="B27B0E"/>
          <w:sz w:val="28"/>
          <w:szCs w:val="24"/>
        </w:rPr>
        <w:t>Rónay György</w:t>
      </w:r>
    </w:p>
    <w:p w:rsidR="005D424C" w:rsidRPr="005D424C" w:rsidRDefault="002B7D50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A majom és a macskák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2B7D50">
        <w:rPr>
          <w:rFonts w:ascii="Times New Roman" w:hAnsi="Times New Roman"/>
          <w:color w:val="000000"/>
          <w:sz w:val="24"/>
          <w:szCs w:val="24"/>
        </w:rPr>
        <w:t>Sétálni ment két macska. Valahogy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leltek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útközben egy sajtdarabot.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Zsákmányuk volt már, de osztozkodni rajta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sehogy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sem tudtak, enné meg a macska.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Végül az egyik azt mondta: „Ugyan,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azért lakik itt a faluban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 xml:space="preserve"> úr, hogy mi törjük a fejünket!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Menjünk hozzá: döntse el ő ügyünket.”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 xml:space="preserve">Ez a </w:t>
      </w: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 xml:space="preserve"> úr, elárulhatom, 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volt más, mint egy bölcs, öreg majom,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és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ha pör támadt az állatvilágban,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igazságot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csak ő tett a vitákban.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A cicák fogták hát a sajtjukat,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fölkeresték vele </w:t>
      </w: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 xml:space="preserve"> urat,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hogy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ő vágja két félre, és ne járjon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egyikük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se rosszul az osztozáson.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 xml:space="preserve"> úrnak tetszett a dolog.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Először is egy mérleget hozott.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Kettészelte a sajtot, s tett belőle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egy-egy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darabot mindkét serpenyőbe.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Az egyik súlyosabb volt. „</w:t>
      </w: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No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sebaj! – 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mondta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>, egy szeletkét hamar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levett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belőle, s jóízűen megette.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De így a másik serpenyő esett le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másik sajttal: az lett nehezebb.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Hát abból vágott le egy szeletet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 xml:space="preserve"> úr most; s ez így ment: hogy a mérleg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ingott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, s </w:t>
      </w: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 xml:space="preserve"> falt, s a két macska nézett.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 xml:space="preserve">Mert </w:t>
      </w:r>
      <w:proofErr w:type="spellStart"/>
      <w:r w:rsidRPr="002B7D50">
        <w:rPr>
          <w:rFonts w:ascii="Times New Roman" w:hAnsi="Times New Roman"/>
          <w:color w:val="000000"/>
          <w:sz w:val="24"/>
          <w:szCs w:val="24"/>
        </w:rPr>
        <w:t>Bertrám</w:t>
      </w:r>
      <w:proofErr w:type="spellEnd"/>
      <w:r w:rsidRPr="002B7D50">
        <w:rPr>
          <w:rFonts w:ascii="Times New Roman" w:hAnsi="Times New Roman"/>
          <w:color w:val="000000"/>
          <w:sz w:val="24"/>
          <w:szCs w:val="24"/>
        </w:rPr>
        <w:t xml:space="preserve"> úgy intézte, hogy soha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ne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legyen egyik sajt éppen akkora,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mint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a másik, s levágni és megenni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mindig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maradjon neki egy szeletnyi.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Ám a két macska kezdte unni már,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hogy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a mérleg egyre csak föl-le jár,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sajt meg közben egyre apad és fogy,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nekik végül nem marad, csak az éhkopp.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Így szóltak hát: „Köszönjük, jó uram,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bíráskodást, de valahogyan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elboldogulunk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mi is már, a sajtot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ha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volnál szíves ideadni…” – „Hallod,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ez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aztán a szemtelenség! – szólt nagyon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fölháborodott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hangon a majom. – 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Tiszteletdíj is van ám: ez a törvény!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Azt hiszitek, csak lopom az időt én?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Legyetek inkább hálásak, mivel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B7D50">
        <w:rPr>
          <w:rFonts w:ascii="Times New Roman" w:hAnsi="Times New Roman"/>
          <w:color w:val="000000"/>
          <w:sz w:val="24"/>
          <w:szCs w:val="24"/>
        </w:rPr>
        <w:t>fizetségül</w:t>
      </w:r>
      <w:proofErr w:type="gramEnd"/>
      <w:r w:rsidRPr="002B7D50">
        <w:rPr>
          <w:rFonts w:ascii="Times New Roman" w:hAnsi="Times New Roman"/>
          <w:color w:val="000000"/>
          <w:sz w:val="24"/>
          <w:szCs w:val="24"/>
        </w:rPr>
        <w:t xml:space="preserve"> beérem ennyivel.”</w:t>
      </w:r>
    </w:p>
    <w:p w:rsidR="002B7D50" w:rsidRPr="002B7D50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Azzal fogta a sajtot, és bekapta.</w:t>
      </w:r>
    </w:p>
    <w:p w:rsidR="005D424C" w:rsidRPr="00020DC4" w:rsidRDefault="002B7D50" w:rsidP="002B7D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7D50">
        <w:rPr>
          <w:rFonts w:ascii="Times New Roman" w:hAnsi="Times New Roman"/>
          <w:color w:val="000000"/>
          <w:sz w:val="24"/>
          <w:szCs w:val="24"/>
        </w:rPr>
        <w:t>Így maradt éhen a két buta macska.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2B7D50">
          <w:rPr>
            <w:noProof/>
            <w:color w:val="FFFFFF" w:themeColor="background1"/>
          </w:rPr>
          <w:t>2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E1913"/>
    <w:rsid w:val="002600E9"/>
    <w:rsid w:val="00282AE0"/>
    <w:rsid w:val="002B7D50"/>
    <w:rsid w:val="003400ED"/>
    <w:rsid w:val="00367DCA"/>
    <w:rsid w:val="003A6B42"/>
    <w:rsid w:val="003C5BF3"/>
    <w:rsid w:val="003D21B1"/>
    <w:rsid w:val="00452371"/>
    <w:rsid w:val="004C5B4C"/>
    <w:rsid w:val="004D12C1"/>
    <w:rsid w:val="00584BAF"/>
    <w:rsid w:val="005D424C"/>
    <w:rsid w:val="006241D0"/>
    <w:rsid w:val="00656AE4"/>
    <w:rsid w:val="006C66D9"/>
    <w:rsid w:val="007036C6"/>
    <w:rsid w:val="00853848"/>
    <w:rsid w:val="008B19C9"/>
    <w:rsid w:val="00947F39"/>
    <w:rsid w:val="00974BF8"/>
    <w:rsid w:val="009C158A"/>
    <w:rsid w:val="009C67EE"/>
    <w:rsid w:val="00AB21A6"/>
    <w:rsid w:val="00B30A27"/>
    <w:rsid w:val="00C43E75"/>
    <w:rsid w:val="00D40920"/>
    <w:rsid w:val="00E20114"/>
    <w:rsid w:val="00E84C78"/>
    <w:rsid w:val="00EE54BC"/>
    <w:rsid w:val="00F27ABE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5E6CF0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66D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2020-07-16T13:10:00Z</dcterms:created>
  <dcterms:modified xsi:type="dcterms:W3CDTF">2020-07-16T13:12:00Z</dcterms:modified>
</cp:coreProperties>
</file>